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894E" w14:textId="4D60679E" w:rsidR="0045046E" w:rsidRPr="0045046E" w:rsidRDefault="0045046E" w:rsidP="0045046E">
      <w:pPr>
        <w:pStyle w:val="yiv0649362710msonormal"/>
        <w:rPr>
          <w:b/>
          <w:bCs/>
          <w:lang w:val="fr-CA"/>
        </w:rPr>
      </w:pPr>
      <w:r w:rsidRPr="0045046E">
        <w:rPr>
          <w:rStyle w:val="yiv0649362710defaultfonthxmailstyle"/>
          <w:b/>
          <w:bCs/>
          <w:lang w:val="fr-FR"/>
        </w:rPr>
        <w:t>R</w:t>
      </w:r>
      <w:r w:rsidRPr="0045046E">
        <w:rPr>
          <w:rStyle w:val="yiv0649362710defaultfonthxmailstyle"/>
          <w:b/>
          <w:bCs/>
          <w:lang w:val="fr-FR"/>
        </w:rPr>
        <w:t>épartition des voix</w:t>
      </w:r>
    </w:p>
    <w:p w14:paraId="71C1517F" w14:textId="77777777" w:rsidR="0045046E" w:rsidRDefault="0045046E" w:rsidP="0045046E">
      <w:pPr>
        <w:pStyle w:val="yiv0649362710msolistparagraph"/>
        <w:numPr>
          <w:ilvl w:val="0"/>
          <w:numId w:val="1"/>
        </w:numPr>
      </w:pPr>
      <w:r>
        <w:rPr>
          <w:rStyle w:val="yiv0649362710defaultfonthxmailstyle"/>
          <w:lang w:val="fr-FR"/>
        </w:rPr>
        <w:t>Flute = Soprano</w:t>
      </w:r>
    </w:p>
    <w:p w14:paraId="20605F03" w14:textId="77777777" w:rsidR="0045046E" w:rsidRDefault="0045046E" w:rsidP="0045046E">
      <w:pPr>
        <w:pStyle w:val="yiv0649362710msolistparagraph"/>
        <w:numPr>
          <w:ilvl w:val="0"/>
          <w:numId w:val="1"/>
        </w:numPr>
      </w:pPr>
      <w:proofErr w:type="spellStart"/>
      <w:r>
        <w:rPr>
          <w:rStyle w:val="yiv0649362710defaultfonthxmailstyle"/>
          <w:lang w:val="fr-FR"/>
        </w:rPr>
        <w:t>Oboe</w:t>
      </w:r>
      <w:proofErr w:type="spellEnd"/>
      <w:r>
        <w:rPr>
          <w:rStyle w:val="yiv0649362710defaultfonthxmailstyle"/>
          <w:lang w:val="fr-FR"/>
        </w:rPr>
        <w:t xml:space="preserve"> = Alto</w:t>
      </w:r>
    </w:p>
    <w:p w14:paraId="2C29C2E5" w14:textId="77777777" w:rsidR="0045046E" w:rsidRDefault="0045046E" w:rsidP="0045046E">
      <w:pPr>
        <w:pStyle w:val="yiv0649362710msolistparagraph"/>
        <w:numPr>
          <w:ilvl w:val="0"/>
          <w:numId w:val="1"/>
        </w:numPr>
      </w:pPr>
      <w:r>
        <w:rPr>
          <w:rStyle w:val="yiv0649362710defaultfonthxmailstyle"/>
          <w:lang w:val="fr-FR"/>
        </w:rPr>
        <w:t xml:space="preserve">French </w:t>
      </w:r>
      <w:proofErr w:type="spellStart"/>
      <w:r>
        <w:rPr>
          <w:rStyle w:val="yiv0649362710defaultfonthxmailstyle"/>
          <w:lang w:val="fr-FR"/>
        </w:rPr>
        <w:t>Horns</w:t>
      </w:r>
      <w:proofErr w:type="spellEnd"/>
      <w:r>
        <w:rPr>
          <w:rStyle w:val="yiv0649362710defaultfonthxmailstyle"/>
          <w:lang w:val="fr-FR"/>
        </w:rPr>
        <w:t xml:space="preserve"> = Ténor</w:t>
      </w:r>
    </w:p>
    <w:p w14:paraId="592685A2" w14:textId="77777777" w:rsidR="0045046E" w:rsidRDefault="0045046E" w:rsidP="0045046E">
      <w:pPr>
        <w:pStyle w:val="yiv0649362710msolistparagraph"/>
        <w:numPr>
          <w:ilvl w:val="0"/>
          <w:numId w:val="1"/>
        </w:numPr>
      </w:pPr>
      <w:proofErr w:type="spellStart"/>
      <w:r>
        <w:rPr>
          <w:rStyle w:val="yiv0649362710defaultfonthxmailstyle"/>
          <w:lang w:val="fr-FR"/>
        </w:rPr>
        <w:t>Bassoon</w:t>
      </w:r>
      <w:proofErr w:type="spellEnd"/>
      <w:r>
        <w:rPr>
          <w:rStyle w:val="yiv0649362710defaultfonthxmailstyle"/>
          <w:lang w:val="fr-FR"/>
        </w:rPr>
        <w:t xml:space="preserve"> = Basse</w:t>
      </w:r>
    </w:p>
    <w:p w14:paraId="35E18BC4" w14:textId="77777777" w:rsidR="0045046E" w:rsidRDefault="0045046E" w:rsidP="0045046E">
      <w:pPr>
        <w:pStyle w:val="yiv0649362710msolistparagraph"/>
        <w:numPr>
          <w:ilvl w:val="0"/>
          <w:numId w:val="1"/>
        </w:numPr>
      </w:pPr>
      <w:r>
        <w:rPr>
          <w:rStyle w:val="yiv0649362710defaultfonthxmailstyle"/>
          <w:lang w:val="fr-FR"/>
        </w:rPr>
        <w:t>Piano 1 = Piano Main Gauche</w:t>
      </w:r>
    </w:p>
    <w:p w14:paraId="28BBB7F8" w14:textId="77777777" w:rsidR="0045046E" w:rsidRDefault="0045046E" w:rsidP="0045046E">
      <w:pPr>
        <w:pStyle w:val="yiv0649362710msolistparagraph"/>
        <w:numPr>
          <w:ilvl w:val="0"/>
          <w:numId w:val="1"/>
        </w:numPr>
      </w:pPr>
      <w:r>
        <w:rPr>
          <w:rStyle w:val="yiv0649362710defaultfonthxmailstyle"/>
          <w:lang w:val="fr-FR"/>
        </w:rPr>
        <w:t>Piano 1 = Piano Main Droite</w:t>
      </w:r>
    </w:p>
    <w:p w14:paraId="0106C2A0" w14:textId="0673E8F3" w:rsidR="0045046E" w:rsidRPr="0045046E" w:rsidRDefault="0045046E" w:rsidP="0045046E">
      <w:pPr>
        <w:pStyle w:val="yiv0649362710msonormal"/>
        <w:rPr>
          <w:lang w:val="fr-CA"/>
        </w:rPr>
      </w:pPr>
      <w:r>
        <w:rPr>
          <w:rStyle w:val="yiv0649362710defaultfonthxmailstyle"/>
          <w:lang w:val="fr-FR"/>
        </w:rPr>
        <w:t> </w:t>
      </w:r>
      <w:r>
        <w:rPr>
          <w:rStyle w:val="yiv0649362710defaultfonthxmailstyle"/>
          <w:b/>
          <w:bCs/>
          <w:lang w:val="fr-FR"/>
        </w:rPr>
        <w:t>Note d’interprétation</w:t>
      </w:r>
      <w:r>
        <w:rPr>
          <w:rStyle w:val="yiv0649362710defaultfonthxmailstyle"/>
          <w:lang w:val="fr-FR"/>
        </w:rPr>
        <w:t xml:space="preserve"> : Ce morceau est partagé entre des parties “Straight Eight” alias “Croches Egales” et des parties “Swing” (mesures 26 – 39). Pour que ça s’entende bien, j’ai pris l’option “Heavy Swing”, autrement dit “Croche Pointée – Double Croche”, plutôt que “Standard Swing” qui est la version “Triolet (Noire – Croche)” préconisée dans la partition. </w:t>
      </w:r>
    </w:p>
    <w:p w14:paraId="70E1254F" w14:textId="27BC6FDF" w:rsidR="0045046E" w:rsidRPr="0045046E" w:rsidRDefault="0045046E" w:rsidP="0045046E">
      <w:pPr>
        <w:pStyle w:val="yiv0649362710msonormal"/>
        <w:rPr>
          <w:lang w:val="fr-CA"/>
        </w:rPr>
      </w:pPr>
      <w:r>
        <w:rPr>
          <w:rStyle w:val="yiv0649362710defaultfonthxmailstyle"/>
          <w:lang w:val="fr-FR"/>
        </w:rPr>
        <w:t> </w:t>
      </w:r>
      <w:r>
        <w:rPr>
          <w:rStyle w:val="yiv0649362710defaultfonthxmailstyle"/>
          <w:b/>
          <w:bCs/>
          <w:lang w:val="fr-FR"/>
        </w:rPr>
        <w:t>Note pour les Basses</w:t>
      </w:r>
      <w:r>
        <w:rPr>
          <w:rStyle w:val="yiv0649362710defaultfonthxmailstyle"/>
          <w:lang w:val="fr-FR"/>
        </w:rPr>
        <w:t xml:space="preserve"> : Il y a quelques endroits, par exemple mesure 48, ou les Basses se divisent en deux : les basses profondes (s’il y en a) chantent un Do grave, les autres chantent le Do en-dessus. Je n’ai pas vu la nécessité de créer une voix supplémentaire du fait que le “Do en-dessus” est la note précédente et il suffit de la répéter, même si elle ne s’entend pas très distinctement. Si ça pose problème je peux fournir une version avec Basse 1 + Basse 2, ou tout simplement virer les Do grave si personne n’en a envie.</w:t>
      </w:r>
    </w:p>
    <w:p w14:paraId="140DDD54" w14:textId="031C7D55" w:rsidR="0045046E" w:rsidRPr="0045046E" w:rsidRDefault="0045046E" w:rsidP="0045046E">
      <w:pPr>
        <w:pStyle w:val="yiv0649362710msonormal"/>
        <w:rPr>
          <w:lang w:val="fr-CA"/>
        </w:rPr>
      </w:pPr>
      <w:r>
        <w:rPr>
          <w:rStyle w:val="yiv0649362710defaultfonthxmailstyle"/>
          <w:lang w:val="fr-FR"/>
        </w:rPr>
        <w:t> </w:t>
      </w:r>
      <w:r>
        <w:rPr>
          <w:rStyle w:val="yiv0649362710defaultfonthxmailstyle"/>
          <w:b/>
          <w:bCs/>
          <w:lang w:val="fr-FR"/>
        </w:rPr>
        <w:t xml:space="preserve">Notes Techniques : </w:t>
      </w:r>
      <w:proofErr w:type="spellStart"/>
      <w:r>
        <w:rPr>
          <w:rStyle w:val="yiv0649362710defaultfonthxmailstyle"/>
          <w:lang w:val="fr-FR"/>
        </w:rPr>
        <w:t>Photoscore</w:t>
      </w:r>
      <w:proofErr w:type="spellEnd"/>
      <w:r>
        <w:rPr>
          <w:rStyle w:val="yiv0649362710defaultfonthxmailstyle"/>
          <w:lang w:val="fr-FR"/>
        </w:rPr>
        <w:t xml:space="preserve"> permet de choisir entre 6 degrés de Swing, mais ce choix s’applique à tout le morceau. Pour obtenir un swing qui change pendant le morceau, j’ai généré deux fichiers MIDI, l’un « Straight », l’autre « Swing », et j’ai fait des couper / copier / coller dans Cakewalk. Je me suis aussi servi de Cakewalk pour fabriquer la fioriture du piano à la fin.</w:t>
      </w:r>
    </w:p>
    <w:p w14:paraId="3914DAF5" w14:textId="77777777" w:rsidR="009B7755" w:rsidRPr="0045046E" w:rsidRDefault="009B7755">
      <w:pPr>
        <w:rPr>
          <w:lang w:val="fr-CA"/>
        </w:rPr>
      </w:pPr>
    </w:p>
    <w:sectPr w:rsidR="009B7755" w:rsidRPr="0045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48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55"/>
    <w:rsid w:val="0045046E"/>
    <w:rsid w:val="009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AD3F"/>
  <w15:chartTrackingRefBased/>
  <w15:docId w15:val="{0B765D6B-A2E0-4E1E-B971-C68BC44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649362710msonormal">
    <w:name w:val="yiv0649362710msonormal"/>
    <w:basedOn w:val="Normal"/>
    <w:rsid w:val="0045046E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iv0649362710msolistparagraph">
    <w:name w:val="yiv0649362710msolistparagraph"/>
    <w:basedOn w:val="Normal"/>
    <w:rsid w:val="0045046E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iv0649362710defaultfonthxmailstyle">
    <w:name w:val="yiv0649362710defaultfonthxmailstyle"/>
    <w:basedOn w:val="DefaultParagraphFont"/>
    <w:rsid w:val="00450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2021-10-07T11:40:00Z</dcterms:created>
  <dcterms:modified xsi:type="dcterms:W3CDTF">2021-10-07T11:42:00Z</dcterms:modified>
</cp:coreProperties>
</file>