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92100" w14:textId="77777777" w:rsidR="00C5782F" w:rsidRPr="00C5782F" w:rsidRDefault="00C5782F" w:rsidP="00C5782F">
      <w:pPr>
        <w:pStyle w:val="Heading1"/>
        <w:rPr>
          <w:color w:val="auto"/>
          <w:lang w:val="fr-FR"/>
        </w:rPr>
      </w:pPr>
      <w:r w:rsidRPr="00C5782F">
        <w:rPr>
          <w:color w:val="auto"/>
          <w:lang w:val="fr-FR"/>
        </w:rPr>
        <w:t>Sèche Tes Pleurs, Afrique</w:t>
      </w:r>
    </w:p>
    <w:p w14:paraId="7B33B33F" w14:textId="77777777" w:rsidR="00C5782F" w:rsidRPr="00C5782F" w:rsidRDefault="00C5782F" w:rsidP="00C5782F">
      <w:pPr>
        <w:pStyle w:val="NoSpacing"/>
        <w:rPr>
          <w:lang w:val="fr-FR"/>
        </w:rPr>
      </w:pPr>
      <w:r w:rsidRPr="00C5782F">
        <w:rPr>
          <w:lang w:val="fr-FR"/>
        </w:rPr>
        <w:t>Sèche Tes Pleurs, Afrique</w:t>
      </w:r>
    </w:p>
    <w:p w14:paraId="09706536" w14:textId="77777777" w:rsidR="00C5782F" w:rsidRPr="00C5782F" w:rsidRDefault="00C5782F" w:rsidP="00C5782F">
      <w:pPr>
        <w:pStyle w:val="NoSpacing"/>
        <w:rPr>
          <w:lang w:val="fr-FR"/>
        </w:rPr>
      </w:pPr>
      <w:r w:rsidRPr="00C5782F">
        <w:rPr>
          <w:lang w:val="fr-FR"/>
        </w:rPr>
        <w:t>Tes enfants te reviennent</w:t>
      </w:r>
    </w:p>
    <w:p w14:paraId="37E77CB1" w14:textId="77777777" w:rsidR="00C5782F" w:rsidRPr="00C5782F" w:rsidRDefault="00C5782F" w:rsidP="00C5782F">
      <w:pPr>
        <w:pStyle w:val="NoSpacing"/>
        <w:rPr>
          <w:lang w:val="fr-FR"/>
        </w:rPr>
      </w:pPr>
      <w:r w:rsidRPr="00C5782F">
        <w:rPr>
          <w:lang w:val="fr-FR"/>
        </w:rPr>
        <w:t>Hors des tempêtes et des bourrasques</w:t>
      </w:r>
    </w:p>
    <w:p w14:paraId="2DFA66A5" w14:textId="46A7755B" w:rsidR="00C5782F" w:rsidRPr="00C5782F" w:rsidRDefault="00C5782F" w:rsidP="00C5782F">
      <w:pPr>
        <w:pStyle w:val="NoSpacing"/>
        <w:rPr>
          <w:lang w:val="fr-FR"/>
        </w:rPr>
      </w:pPr>
      <w:r w:rsidRPr="00C5782F">
        <w:rPr>
          <w:lang w:val="fr-FR"/>
        </w:rPr>
        <w:t>De voyages inutiles</w:t>
      </w:r>
    </w:p>
    <w:sectPr w:rsidR="00C5782F" w:rsidRPr="00C578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2F"/>
    <w:rsid w:val="00C5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8B54"/>
  <w15:chartTrackingRefBased/>
  <w15:docId w15:val="{2E2580ED-BB2A-4577-AF43-20C00EC3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78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8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8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8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8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8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8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8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8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8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8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8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8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8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8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8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8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78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8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78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7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78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78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78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8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8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782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578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Vila</dc:creator>
  <cp:keywords/>
  <dc:description/>
  <cp:lastModifiedBy>Gerard Vila</cp:lastModifiedBy>
  <cp:revision>1</cp:revision>
  <dcterms:created xsi:type="dcterms:W3CDTF">2024-03-30T10:59:00Z</dcterms:created>
  <dcterms:modified xsi:type="dcterms:W3CDTF">2024-03-30T11:01:00Z</dcterms:modified>
</cp:coreProperties>
</file>