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5F071" w14:textId="58733728" w:rsidR="00436614" w:rsidRPr="00766B45" w:rsidRDefault="006D43F7" w:rsidP="00C973AB">
      <w:pPr>
        <w:pStyle w:val="Title"/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lang w:val="en-GB"/>
        </w:rPr>
        <w:t>Noah’s Prayer</w:t>
      </w:r>
    </w:p>
    <w:p w14:paraId="7EC4DE31" w14:textId="77777777" w:rsidR="00671AEB" w:rsidRPr="00766B45" w:rsidRDefault="00671AEB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bookmarkStart w:id="0" w:name="_Hlk82620561"/>
    </w:p>
    <w:bookmarkEnd w:id="0"/>
    <w:p w14:paraId="0BE600E9" w14:textId="6A273FBB" w:rsidR="00436614" w:rsidRPr="00766B45" w:rsidRDefault="006D43F7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Lord, what a menagerie</w:t>
      </w:r>
    </w:p>
    <w:p w14:paraId="11BDA6D1" w14:textId="06E0ED5D" w:rsidR="00436614" w:rsidRPr="00766B45" w:rsidRDefault="006D43F7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Between Your downpour and these animal cries</w:t>
      </w:r>
    </w:p>
    <w:p w14:paraId="33B54DEF" w14:textId="77777777" w:rsidR="00436614" w:rsidRPr="00766B45" w:rsidRDefault="006D43F7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>One cannot hear oneself think !</w:t>
      </w:r>
    </w:p>
    <w:p w14:paraId="4D7B9188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The days are long, The days are long, </w:t>
      </w:r>
      <w:r w:rsidRPr="00766B45">
        <w:rPr>
          <w:rFonts w:eastAsia="Times New Roman"/>
          <w:color w:val="1A1A1A"/>
          <w:lang w:val="en-GB"/>
        </w:rPr>
        <w:t>Lord</w:t>
      </w:r>
    </w:p>
    <w:p w14:paraId="188AE1BB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>All this water makes my heart sink</w:t>
      </w:r>
    </w:p>
    <w:p w14:paraId="230275D0" w14:textId="77777777" w:rsidR="00436614" w:rsidRPr="00766B45" w:rsidRDefault="006D43F7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eastAsia="Times New Roman"/>
          <w:color w:val="1A1A1A"/>
          <w:lang w:val="en-GB"/>
        </w:rPr>
        <w:t>When will the ground cease to rock under my feet ?</w:t>
      </w:r>
    </w:p>
    <w:p w14:paraId="306E6CDA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The days are long, </w:t>
      </w:r>
      <w:r w:rsidRPr="00766B45">
        <w:rPr>
          <w:rFonts w:eastAsia="Times New Roman"/>
          <w:color w:val="1A1A1A"/>
          <w:lang w:val="en-GB"/>
        </w:rPr>
        <w:t>long</w:t>
      </w:r>
    </w:p>
    <w:p w14:paraId="5BE41207" w14:textId="1DEAE945" w:rsidR="00436614" w:rsidRPr="00766B45" w:rsidRDefault="00671AEB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>Master Raven has not come back</w:t>
      </w:r>
    </w:p>
    <w:p w14:paraId="5803B2B0" w14:textId="78250195" w:rsidR="00671AEB" w:rsidRPr="00766B45" w:rsidRDefault="00671AEB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>Here is your dove</w:t>
      </w:r>
    </w:p>
    <w:p w14:paraId="57947E78" w14:textId="77777777" w:rsidR="00436614" w:rsidRPr="00766B45" w:rsidRDefault="006D43F7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eastAsia="Times New Roman"/>
          <w:color w:val="1A1A1A"/>
          <w:lang w:val="en-GB"/>
        </w:rPr>
        <w:t>Will she find us  a twig of hope ?</w:t>
      </w:r>
    </w:p>
    <w:p w14:paraId="76C498F5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The days are long, </w:t>
      </w:r>
      <w:r w:rsidRPr="00766B45">
        <w:rPr>
          <w:rFonts w:eastAsia="Times New Roman"/>
          <w:color w:val="1A1A1A"/>
          <w:lang w:val="en-GB"/>
        </w:rPr>
        <w:t>Lord</w:t>
      </w:r>
    </w:p>
    <w:p w14:paraId="6F2CE743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>Guide your Ark to safety</w:t>
      </w:r>
    </w:p>
    <w:p w14:paraId="28B0E3B6" w14:textId="073DCD64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>Some zenith of rest</w:t>
      </w:r>
    </w:p>
    <w:p w14:paraId="251C8606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>Were we can escape at last</w:t>
      </w:r>
    </w:p>
    <w:p w14:paraId="524E63E7" w14:textId="77777777" w:rsidR="00436614" w:rsidRPr="00766B45" w:rsidRDefault="006D43F7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</w:pPr>
      <w:r w:rsidRPr="00766B45">
        <w:rPr>
          <w:rFonts w:eastAsia="Times New Roman"/>
          <w:color w:val="1A1A1A"/>
          <w:lang w:val="en-GB"/>
        </w:rPr>
        <w:t>From this brute slavery</w:t>
      </w:r>
    </w:p>
    <w:p w14:paraId="245B78F3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Style w:val="Emphasis"/>
          <w:rFonts w:cs="Calibri"/>
          <w:i w:val="0"/>
          <w:iCs w:val="0"/>
          <w:color w:val="131515"/>
          <w:sz w:val="24"/>
          <w:szCs w:val="24"/>
          <w:lang w:val="en-GB"/>
        </w:rPr>
        <w:t xml:space="preserve">The days are long, </w:t>
      </w:r>
      <w:r w:rsidRPr="00766B45">
        <w:rPr>
          <w:rFonts w:eastAsia="Times New Roman"/>
          <w:color w:val="1A1A1A"/>
          <w:lang w:val="en-GB"/>
        </w:rPr>
        <w:t>Lord</w:t>
      </w:r>
    </w:p>
    <w:p w14:paraId="643BC88F" w14:textId="77777777" w:rsidR="00436614" w:rsidRPr="00766B45" w:rsidRDefault="006D43F7" w:rsidP="00671AEB">
      <w:pPr>
        <w:rPr>
          <w:rFonts w:eastAsia="Times New Roman"/>
          <w:color w:val="1A1A1A"/>
          <w:lang w:val="en-GB"/>
        </w:rPr>
      </w:pPr>
      <w:r w:rsidRPr="00766B45">
        <w:rPr>
          <w:rFonts w:eastAsia="Times New Roman"/>
          <w:color w:val="1A1A1A"/>
          <w:lang w:val="en-GB"/>
        </w:rPr>
        <w:t xml:space="preserve">Lead me until I reach the shore of Your </w:t>
      </w:r>
      <w:proofErr w:type="spellStart"/>
      <w:r w:rsidRPr="00766B45">
        <w:rPr>
          <w:rFonts w:eastAsia="Times New Roman"/>
          <w:color w:val="1A1A1A"/>
          <w:lang w:val="en-GB"/>
        </w:rPr>
        <w:t>convenant</w:t>
      </w:r>
      <w:proofErr w:type="spellEnd"/>
    </w:p>
    <w:p w14:paraId="6489FE53" w14:textId="77777777" w:rsidR="00436614" w:rsidRPr="003C5D33" w:rsidRDefault="006D43F7" w:rsidP="00671AEB">
      <w:pPr>
        <w:rPr>
          <w:rFonts w:eastAsia="Times New Roman"/>
          <w:color w:val="1A1A1A"/>
          <w:lang w:val="fr-CA"/>
        </w:rPr>
      </w:pPr>
      <w:r w:rsidRPr="003C5D33">
        <w:rPr>
          <w:rFonts w:eastAsia="Times New Roman"/>
          <w:color w:val="1A1A1A"/>
          <w:lang w:val="fr-CA"/>
        </w:rPr>
        <w:t>Amen</w:t>
      </w:r>
    </w:p>
    <w:p w14:paraId="1CEE90F8" w14:textId="77777777" w:rsidR="00436614" w:rsidRPr="003C5D33" w:rsidRDefault="00436614">
      <w:pPr>
        <w:shd w:val="clear" w:color="auto" w:fill="FFFFFF"/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073C3345" w14:textId="77777777" w:rsidR="00436614" w:rsidRPr="003C5D33" w:rsidRDefault="00436614">
      <w:pPr>
        <w:shd w:val="clear" w:color="auto" w:fill="FFFFFF"/>
        <w:spacing w:after="0" w:line="100" w:lineRule="atLeast"/>
        <w:rPr>
          <w:rFonts w:eastAsia="Times New Roman" w:cs="Calibri"/>
          <w:color w:val="1A1A1A"/>
          <w:sz w:val="24"/>
          <w:szCs w:val="24"/>
          <w:lang w:val="fr-CA"/>
        </w:rPr>
      </w:pPr>
    </w:p>
    <w:p w14:paraId="0B3AF5D1" w14:textId="4352BC68" w:rsidR="00671AEB" w:rsidRPr="003C5D33" w:rsidRDefault="00B77E7A" w:rsidP="00671AEB">
      <w:pPr>
        <w:spacing w:after="0"/>
        <w:rPr>
          <w:rFonts w:cs="Calibri"/>
          <w:b/>
          <w:bCs/>
          <w:sz w:val="36"/>
          <w:szCs w:val="24"/>
          <w:u w:val="single"/>
          <w:lang w:val="fr-CA"/>
        </w:rPr>
      </w:pPr>
      <w:r w:rsidRPr="003C5D33">
        <w:rPr>
          <w:rFonts w:cs="Calibri"/>
          <w:b/>
          <w:bCs/>
          <w:sz w:val="36"/>
          <w:szCs w:val="24"/>
          <w:u w:val="single"/>
          <w:lang w:val="fr-CA"/>
        </w:rPr>
        <w:br w:type="column"/>
      </w:r>
      <w:r w:rsidR="00671AEB" w:rsidRPr="003C5D33">
        <w:rPr>
          <w:rFonts w:cs="Calibri"/>
          <w:b/>
          <w:bCs/>
          <w:sz w:val="36"/>
          <w:szCs w:val="24"/>
          <w:u w:val="single"/>
          <w:lang w:val="fr-CA"/>
        </w:rPr>
        <w:t>Prière de Noé</w:t>
      </w:r>
    </w:p>
    <w:p w14:paraId="46C94A93" w14:textId="77777777" w:rsidR="00671AEB" w:rsidRPr="003C5D33" w:rsidRDefault="00671AEB" w:rsidP="00671AEB">
      <w:pPr>
        <w:rPr>
          <w:rStyle w:val="Emphasis"/>
          <w:rFonts w:cs="Calibri"/>
          <w:i w:val="0"/>
          <w:iCs w:val="0"/>
          <w:color w:val="131515"/>
          <w:sz w:val="24"/>
          <w:szCs w:val="24"/>
          <w:lang w:val="fr-CA"/>
        </w:rPr>
      </w:pPr>
    </w:p>
    <w:p w14:paraId="4224BDF3" w14:textId="618D0844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Seigneur, quelle ménagerie! </w:t>
      </w:r>
    </w:p>
    <w:p w14:paraId="0536156F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Entre votre déluge et ces cris d’animaux, </w:t>
      </w:r>
    </w:p>
    <w:p w14:paraId="41F5E624" w14:textId="30D562A5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on ne s’entend plus.</w:t>
      </w:r>
    </w:p>
    <w:p w14:paraId="118ACFB1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Le temps …..est…..long.</w:t>
      </w:r>
    </w:p>
    <w:p w14:paraId="5D50CAFE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Toute cette eau me noie le </w:t>
      </w:r>
      <w:proofErr w:type="spellStart"/>
      <w:r w:rsidRPr="003C5D33">
        <w:rPr>
          <w:sz w:val="24"/>
          <w:szCs w:val="24"/>
          <w:lang w:val="fr-CA"/>
        </w:rPr>
        <w:t>coeur</w:t>
      </w:r>
      <w:proofErr w:type="spellEnd"/>
      <w:r w:rsidRPr="003C5D33">
        <w:rPr>
          <w:sz w:val="24"/>
          <w:szCs w:val="24"/>
          <w:lang w:val="fr-CA"/>
        </w:rPr>
        <w:t xml:space="preserve">. </w:t>
      </w:r>
    </w:p>
    <w:p w14:paraId="154E8043" w14:textId="1697EC4C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Quand pourrais-je marcher d’un pied ferme?</w:t>
      </w:r>
    </w:p>
    <w:p w14:paraId="7F9B3E56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Le temps est long………..</w:t>
      </w:r>
    </w:p>
    <w:p w14:paraId="1BF552D6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Maître Corbeau n’est pas revenu. </w:t>
      </w:r>
    </w:p>
    <w:p w14:paraId="5DF7D1F0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Voici votre colombe; </w:t>
      </w:r>
    </w:p>
    <w:p w14:paraId="01B36BB2" w14:textId="2D778A0D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trouvera-t-elle un rameau d’espérance?</w:t>
      </w:r>
    </w:p>
    <w:p w14:paraId="5B374848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Le temps est long.</w:t>
      </w:r>
    </w:p>
    <w:p w14:paraId="5335B6F4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Seigneur, menez votre arche à la certitude,</w:t>
      </w:r>
    </w:p>
    <w:p w14:paraId="1C5DBA0F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 au sommet du repos; </w:t>
      </w:r>
    </w:p>
    <w:p w14:paraId="68812697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 xml:space="preserve">et que l’on en sorte enfin </w:t>
      </w:r>
    </w:p>
    <w:p w14:paraId="72DCC9F9" w14:textId="52B7994E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de cette servitude animale! Le temps est long.</w:t>
      </w:r>
    </w:p>
    <w:p w14:paraId="1B3D41CE" w14:textId="77777777" w:rsidR="00671AEB" w:rsidRPr="003C5D33" w:rsidRDefault="00671AEB" w:rsidP="00671AEB">
      <w:pPr>
        <w:rPr>
          <w:sz w:val="24"/>
          <w:szCs w:val="24"/>
          <w:lang w:val="fr-CA"/>
        </w:rPr>
      </w:pPr>
      <w:r w:rsidRPr="003C5D33">
        <w:rPr>
          <w:sz w:val="24"/>
          <w:szCs w:val="24"/>
          <w:lang w:val="fr-CA"/>
        </w:rPr>
        <w:t>Seigneur, conduisez-moi jusqu’au rivage de votre alliance.</w:t>
      </w:r>
    </w:p>
    <w:p w14:paraId="1945060E" w14:textId="1812487E" w:rsidR="00671AEB" w:rsidRPr="00766B45" w:rsidRDefault="00671AEB" w:rsidP="00671AEB">
      <w:pPr>
        <w:rPr>
          <w:sz w:val="24"/>
          <w:szCs w:val="24"/>
          <w:lang w:val="en-GB"/>
        </w:rPr>
      </w:pPr>
      <w:proofErr w:type="spellStart"/>
      <w:r w:rsidRPr="00766B45">
        <w:rPr>
          <w:sz w:val="24"/>
          <w:szCs w:val="24"/>
          <w:lang w:val="en-GB"/>
        </w:rPr>
        <w:t>Ainsi</w:t>
      </w:r>
      <w:proofErr w:type="spellEnd"/>
      <w:r w:rsidRPr="00766B45">
        <w:rPr>
          <w:sz w:val="24"/>
          <w:szCs w:val="24"/>
          <w:lang w:val="en-GB"/>
        </w:rPr>
        <w:t xml:space="preserve"> </w:t>
      </w:r>
      <w:proofErr w:type="spellStart"/>
      <w:r w:rsidRPr="00766B45">
        <w:rPr>
          <w:sz w:val="24"/>
          <w:szCs w:val="24"/>
          <w:lang w:val="en-GB"/>
        </w:rPr>
        <w:t>soit</w:t>
      </w:r>
      <w:proofErr w:type="spellEnd"/>
      <w:r w:rsidRPr="00766B45">
        <w:rPr>
          <w:sz w:val="24"/>
          <w:szCs w:val="24"/>
          <w:lang w:val="en-GB"/>
        </w:rPr>
        <w:t xml:space="preserve">-il. </w:t>
      </w:r>
    </w:p>
    <w:sectPr w:rsidR="00671AEB" w:rsidRPr="00766B45" w:rsidSect="00671AEB">
      <w:pgSz w:w="11906" w:h="16838"/>
      <w:pgMar w:top="720" w:right="720" w:bottom="720" w:left="720" w:header="720" w:footer="720" w:gutter="0"/>
      <w:cols w:num="2"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887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70"/>
    <w:rsid w:val="00104710"/>
    <w:rsid w:val="001C30DB"/>
    <w:rsid w:val="00252EEB"/>
    <w:rsid w:val="00254B1C"/>
    <w:rsid w:val="002C46FA"/>
    <w:rsid w:val="003C5D33"/>
    <w:rsid w:val="00436614"/>
    <w:rsid w:val="005B0170"/>
    <w:rsid w:val="00671AEB"/>
    <w:rsid w:val="006D43F7"/>
    <w:rsid w:val="00766B45"/>
    <w:rsid w:val="00930FC6"/>
    <w:rsid w:val="00986502"/>
    <w:rsid w:val="00A365EA"/>
    <w:rsid w:val="00A43464"/>
    <w:rsid w:val="00A8375B"/>
    <w:rsid w:val="00B45306"/>
    <w:rsid w:val="00B50671"/>
    <w:rsid w:val="00B77E7A"/>
    <w:rsid w:val="00C70114"/>
    <w:rsid w:val="00C973AB"/>
    <w:rsid w:val="00D418D7"/>
    <w:rsid w:val="00E316E9"/>
    <w:rsid w:val="00E70883"/>
    <w:rsid w:val="00EB5278"/>
    <w:rsid w:val="00E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C51D95"/>
  <w15:docId w15:val="{932BCD34-241C-4B9A-BE71-04C0E495E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9" w:lineRule="auto"/>
    </w:pPr>
    <w:rPr>
      <w:rFonts w:ascii="Calibri" w:eastAsia="SimSun" w:hAnsi="Calibri" w:cs="font887"/>
      <w:sz w:val="22"/>
      <w:szCs w:val="22"/>
      <w:lang w:val="fr-F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0FC6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100" w:after="100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3Car">
    <w:name w:val="Titre 3 C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apple-converted-space">
    <w:name w:val="apple-converted-space"/>
    <w:basedOn w:val="DefaultParagraphFont"/>
  </w:style>
  <w:style w:type="character" w:styleId="Hyperlink">
    <w:name w:val="Hyperlink"/>
    <w:rPr>
      <w:color w:val="0563C1"/>
      <w:u w:val="single"/>
    </w:rPr>
  </w:style>
  <w:style w:type="character" w:customStyle="1" w:styleId="TextedebullesCar">
    <w:name w:val="Texte de bulles Car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pPr>
      <w:spacing w:after="0" w:line="100" w:lineRule="atLeast"/>
    </w:pPr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uiPriority w:val="9"/>
    <w:rsid w:val="00930FC6"/>
    <w:rPr>
      <w:rFonts w:ascii="Calibri Light" w:eastAsia="Times New Roman" w:hAnsi="Calibri Light" w:cs="Times New Roman"/>
      <w:b/>
      <w:bCs/>
      <w:kern w:val="32"/>
      <w:sz w:val="32"/>
      <w:szCs w:val="32"/>
      <w:lang w:val="fr-FR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C973AB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973AB"/>
    <w:rPr>
      <w:rFonts w:ascii="Calibri Light" w:eastAsia="Times New Roman" w:hAnsi="Calibri Light" w:cs="Times New Roman"/>
      <w:b/>
      <w:bCs/>
      <w:kern w:val="28"/>
      <w:sz w:val="32"/>
      <w:szCs w:val="32"/>
      <w:lang w:val="fr-FR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73AB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C973AB"/>
    <w:rPr>
      <w:rFonts w:ascii="Calibri Light" w:eastAsia="Times New Roman" w:hAnsi="Calibri Light" w:cs="Times New Roman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</dc:creator>
  <cp:keywords/>
  <dc:description/>
  <cp:lastModifiedBy>gerard.vila30@gmail.com</cp:lastModifiedBy>
  <cp:revision>3</cp:revision>
  <cp:lastPrinted>2019-10-31T11:38:00Z</cp:lastPrinted>
  <dcterms:created xsi:type="dcterms:W3CDTF">2021-10-07T05:53:00Z</dcterms:created>
  <dcterms:modified xsi:type="dcterms:W3CDTF">2021-10-07T05:56:00Z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