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A556" w14:textId="65AD961E" w:rsidR="003269CD" w:rsidRDefault="003269CD" w:rsidP="003269CD">
      <w:pPr>
        <w:pStyle w:val="Heading1"/>
      </w:pPr>
      <w:proofErr w:type="spellStart"/>
      <w:r>
        <w:t>Répartition</w:t>
      </w:r>
      <w:proofErr w:type="spellEnd"/>
      <w:r>
        <w:t xml:space="preserve"> des </w:t>
      </w:r>
      <w:proofErr w:type="spellStart"/>
      <w:r>
        <w:t>voix</w:t>
      </w:r>
      <w:proofErr w:type="spellEnd"/>
    </w:p>
    <w:p w14:paraId="634BB93A" w14:textId="77777777" w:rsidR="003269CD" w:rsidRPr="003269CD" w:rsidRDefault="003269CD" w:rsidP="003269CD">
      <w:pPr>
        <w:pStyle w:val="yiv0558699652msolistparagraph"/>
        <w:numPr>
          <w:ilvl w:val="0"/>
          <w:numId w:val="1"/>
        </w:numPr>
        <w:rPr>
          <w:lang w:val="fr-CA"/>
        </w:rPr>
      </w:pPr>
      <w:r w:rsidRPr="003269CD">
        <w:rPr>
          <w:rStyle w:val="yiv0558699652defaultfonthxmailstyle"/>
          <w:lang w:val="fr-CA"/>
        </w:rPr>
        <w:t>Flute = Soprano 1 (</w:t>
      </w:r>
      <w:proofErr w:type="spellStart"/>
      <w:r w:rsidRPr="003269CD">
        <w:rPr>
          <w:rStyle w:val="yiv0558699652defaultfonthxmailstyle"/>
          <w:lang w:val="fr-CA"/>
        </w:rPr>
        <w:t>deviant</w:t>
      </w:r>
      <w:proofErr w:type="spellEnd"/>
      <w:r w:rsidRPr="003269CD">
        <w:rPr>
          <w:rStyle w:val="yiv0558699652defaultfonthxmailstyle"/>
          <w:lang w:val="fr-CA"/>
        </w:rPr>
        <w:t xml:space="preserve"> Soprano Solo en bas de la page 5)</w:t>
      </w:r>
    </w:p>
    <w:p w14:paraId="6B0DD9FB" w14:textId="77777777" w:rsidR="003269CD" w:rsidRPr="003269CD" w:rsidRDefault="003269CD" w:rsidP="003269CD">
      <w:pPr>
        <w:pStyle w:val="yiv0558699652msolistparagraph"/>
        <w:numPr>
          <w:ilvl w:val="0"/>
          <w:numId w:val="1"/>
        </w:numPr>
        <w:rPr>
          <w:lang w:val="fr-CA"/>
        </w:rPr>
      </w:pPr>
      <w:proofErr w:type="spellStart"/>
      <w:r w:rsidRPr="003269CD">
        <w:rPr>
          <w:rStyle w:val="yiv0558699652defaultfonthxmailstyle"/>
          <w:lang w:val="fr-CA"/>
        </w:rPr>
        <w:t>Violin</w:t>
      </w:r>
      <w:proofErr w:type="spellEnd"/>
      <w:r w:rsidRPr="003269CD">
        <w:rPr>
          <w:rStyle w:val="yiv0558699652defaultfonthxmailstyle"/>
          <w:lang w:val="fr-CA"/>
        </w:rPr>
        <w:t xml:space="preserve"> = Soprano 2 (fait “m” en bas de la page 5)</w:t>
      </w:r>
    </w:p>
    <w:p w14:paraId="0D707250" w14:textId="77777777" w:rsidR="003269CD" w:rsidRDefault="003269CD" w:rsidP="003269CD">
      <w:pPr>
        <w:pStyle w:val="yiv0558699652msolistparagraph"/>
        <w:numPr>
          <w:ilvl w:val="0"/>
          <w:numId w:val="1"/>
        </w:numPr>
      </w:pPr>
      <w:r>
        <w:rPr>
          <w:rStyle w:val="yiv0558699652defaultfonthxmailstyle"/>
        </w:rPr>
        <w:t>Oboe = Alto</w:t>
      </w:r>
    </w:p>
    <w:p w14:paraId="2DDE31EB" w14:textId="77777777" w:rsidR="003269CD" w:rsidRDefault="003269CD" w:rsidP="003269CD">
      <w:pPr>
        <w:pStyle w:val="yiv0558699652msolistparagraph"/>
        <w:numPr>
          <w:ilvl w:val="0"/>
          <w:numId w:val="1"/>
        </w:numPr>
      </w:pPr>
      <w:r>
        <w:rPr>
          <w:rStyle w:val="yiv0558699652defaultfonthxmailstyle"/>
        </w:rPr>
        <w:t xml:space="preserve">French Horns = </w:t>
      </w:r>
      <w:proofErr w:type="spellStart"/>
      <w:r>
        <w:rPr>
          <w:rStyle w:val="yiv0558699652defaultfonthxmailstyle"/>
        </w:rPr>
        <w:t>Ténor</w:t>
      </w:r>
      <w:proofErr w:type="spellEnd"/>
      <w:r>
        <w:rPr>
          <w:rStyle w:val="yiv0558699652defaultfonthxmailstyle"/>
        </w:rPr>
        <w:t xml:space="preserve"> 1</w:t>
      </w:r>
    </w:p>
    <w:p w14:paraId="402DC975" w14:textId="77777777" w:rsidR="003269CD" w:rsidRDefault="003269CD" w:rsidP="003269CD">
      <w:pPr>
        <w:pStyle w:val="yiv0558699652msolistparagraph"/>
        <w:numPr>
          <w:ilvl w:val="0"/>
          <w:numId w:val="1"/>
        </w:numPr>
      </w:pPr>
      <w:r>
        <w:rPr>
          <w:rStyle w:val="yiv0558699652defaultfonthxmailstyle"/>
        </w:rPr>
        <w:t xml:space="preserve">Trumpet = </w:t>
      </w:r>
      <w:proofErr w:type="spellStart"/>
      <w:r>
        <w:rPr>
          <w:rStyle w:val="yiv0558699652defaultfonthxmailstyle"/>
        </w:rPr>
        <w:t>Ténor</w:t>
      </w:r>
      <w:proofErr w:type="spellEnd"/>
      <w:r>
        <w:rPr>
          <w:rStyle w:val="yiv0558699652defaultfonthxmailstyle"/>
        </w:rPr>
        <w:t xml:space="preserve"> 2</w:t>
      </w:r>
    </w:p>
    <w:p w14:paraId="3796531D" w14:textId="77777777" w:rsidR="003269CD" w:rsidRDefault="003269CD" w:rsidP="003269CD">
      <w:pPr>
        <w:pStyle w:val="yiv0558699652msolistparagraph"/>
        <w:numPr>
          <w:ilvl w:val="0"/>
          <w:numId w:val="1"/>
        </w:numPr>
      </w:pPr>
      <w:r>
        <w:rPr>
          <w:rStyle w:val="yiv0558699652defaultfonthxmailstyle"/>
        </w:rPr>
        <w:t>Bassoon = Basse.</w:t>
      </w:r>
    </w:p>
    <w:p w14:paraId="099BFA7E" w14:textId="4F64D9BC" w:rsidR="003269CD" w:rsidRDefault="003269CD" w:rsidP="003269CD">
      <w:pPr>
        <w:pStyle w:val="yiv0558699652msonormal"/>
      </w:pPr>
      <w:r>
        <w:rPr>
          <w:rStyle w:val="yiv0558699652defaultfonthxmailstyle"/>
        </w:rPr>
        <w:t> </w:t>
      </w:r>
      <w:r>
        <w:rPr>
          <w:rStyle w:val="yiv0558699652defaultfonthxmailstyle"/>
          <w:b/>
          <w:bCs/>
        </w:rPr>
        <w:t>Note musicale :</w:t>
      </w:r>
    </w:p>
    <w:p w14:paraId="3FE56993" w14:textId="77777777" w:rsidR="003269CD" w:rsidRPr="003269CD" w:rsidRDefault="003269CD" w:rsidP="003269CD">
      <w:pPr>
        <w:pStyle w:val="yiv0558699652msonormal"/>
        <w:rPr>
          <w:lang w:val="fr-CA"/>
        </w:rPr>
      </w:pPr>
      <w:r w:rsidRPr="003269CD">
        <w:rPr>
          <w:rStyle w:val="yiv0558699652defaultfonthxmailstyle"/>
          <w:lang w:val="fr-CA"/>
        </w:rPr>
        <w:t xml:space="preserve">Les doublets à la fin de la page 6 ont l’effet de donner aux deux noires ensemble la même durée que trois noires normales – c’est l’inverse d’un </w:t>
      </w:r>
      <w:proofErr w:type="spellStart"/>
      <w:r w:rsidRPr="003269CD">
        <w:rPr>
          <w:rStyle w:val="yiv0558699652defaultfonthxmailstyle"/>
          <w:lang w:val="fr-CA"/>
        </w:rPr>
        <w:t>triplet</w:t>
      </w:r>
      <w:proofErr w:type="spellEnd"/>
      <w:r w:rsidRPr="003269CD">
        <w:rPr>
          <w:rStyle w:val="yiv0558699652defaultfonthxmailstyle"/>
          <w:lang w:val="fr-CA"/>
        </w:rPr>
        <w:t xml:space="preserve"> en quelque sorte. </w:t>
      </w:r>
    </w:p>
    <w:p w14:paraId="5F0FEFE9" w14:textId="77777777" w:rsidR="003269CD" w:rsidRPr="003269CD" w:rsidRDefault="003269CD" w:rsidP="003269CD">
      <w:pPr>
        <w:pStyle w:val="yiv0558699652msonormal"/>
        <w:rPr>
          <w:lang w:val="fr-CA"/>
        </w:rPr>
      </w:pPr>
      <w:r w:rsidRPr="003269CD">
        <w:rPr>
          <w:rStyle w:val="yiv0558699652defaultfonthxmailstyle"/>
          <w:lang w:val="fr-CA"/>
        </w:rPr>
        <w:t>Autrement dit, chacune de ces noires dure un temps et demi, comme une noire pointée.</w:t>
      </w:r>
    </w:p>
    <w:p w14:paraId="4E4FF623" w14:textId="6B01DD28" w:rsidR="003269CD" w:rsidRPr="003269CD" w:rsidRDefault="003269CD" w:rsidP="003269CD">
      <w:pPr>
        <w:pStyle w:val="yiv0558699652msonormal"/>
        <w:rPr>
          <w:lang w:val="fr-CA"/>
        </w:rPr>
      </w:pPr>
      <w:r w:rsidRPr="003269CD">
        <w:rPr>
          <w:rStyle w:val="yiv0558699652defaultfonthxmailstyle"/>
          <w:lang w:val="fr-CA"/>
        </w:rPr>
        <w:t> </w:t>
      </w:r>
      <w:r w:rsidRPr="003269CD">
        <w:rPr>
          <w:rStyle w:val="yiv0558699652defaultfonthxmailstyle"/>
          <w:b/>
          <w:bCs/>
          <w:lang w:val="fr-CA"/>
        </w:rPr>
        <w:t>Notes techniques pour la petite histoire mais ça n’intéresse que moi :</w:t>
      </w:r>
    </w:p>
    <w:p w14:paraId="6CA26E63" w14:textId="77777777" w:rsidR="003269CD" w:rsidRPr="003269CD" w:rsidRDefault="003269CD" w:rsidP="003269CD">
      <w:pPr>
        <w:pStyle w:val="yiv0558699652msonormal"/>
        <w:rPr>
          <w:lang w:val="fr-CA"/>
        </w:rPr>
      </w:pPr>
      <w:r w:rsidRPr="003269CD">
        <w:rPr>
          <w:rStyle w:val="yiv0558699652defaultfonthxmailstyle"/>
          <w:lang w:val="fr-CA"/>
        </w:rPr>
        <w:t>Pas mal de problèmes avec ce morceau :</w:t>
      </w:r>
    </w:p>
    <w:p w14:paraId="2E71B0D2" w14:textId="77777777" w:rsidR="003269CD" w:rsidRPr="003269CD" w:rsidRDefault="003269CD" w:rsidP="003269CD">
      <w:pPr>
        <w:pStyle w:val="yiv0558699652msolistparagraph"/>
        <w:numPr>
          <w:ilvl w:val="0"/>
          <w:numId w:val="2"/>
        </w:numPr>
        <w:rPr>
          <w:lang w:val="fr-CA"/>
        </w:rPr>
      </w:pPr>
      <w:r w:rsidRPr="003269CD">
        <w:rPr>
          <w:rStyle w:val="yiv0558699652defaultfonthxmailstyle"/>
          <w:lang w:val="fr-CA"/>
        </w:rPr>
        <w:t xml:space="preserve">J’ai viré d’office la partie “piano pour la </w:t>
      </w:r>
      <w:proofErr w:type="spellStart"/>
      <w:r w:rsidRPr="003269CD">
        <w:rPr>
          <w:rStyle w:val="yiv0558699652defaultfonthxmailstyle"/>
          <w:lang w:val="fr-CA"/>
        </w:rPr>
        <w:t>repetition</w:t>
      </w:r>
      <w:proofErr w:type="spellEnd"/>
      <w:r w:rsidRPr="003269CD">
        <w:rPr>
          <w:rStyle w:val="yiv0558699652defaultfonthxmailstyle"/>
          <w:lang w:val="fr-CA"/>
        </w:rPr>
        <w:t>” sans intérêt musical et qui ne ferait qu’ajouter des erreurs à corriger.</w:t>
      </w:r>
    </w:p>
    <w:p w14:paraId="5A992EA5" w14:textId="77777777" w:rsidR="003269CD" w:rsidRPr="003269CD" w:rsidRDefault="003269CD" w:rsidP="003269CD">
      <w:pPr>
        <w:pStyle w:val="yiv0558699652msolistparagraph"/>
        <w:numPr>
          <w:ilvl w:val="0"/>
          <w:numId w:val="2"/>
        </w:numPr>
        <w:rPr>
          <w:lang w:val="fr-CA"/>
        </w:rPr>
      </w:pPr>
      <w:r w:rsidRPr="003269CD">
        <w:rPr>
          <w:rStyle w:val="yiv0558699652defaultfonthxmailstyle"/>
          <w:lang w:val="fr-CA"/>
        </w:rPr>
        <w:t xml:space="preserve">Il n’y a aucune signature rythmique (4/4, 6/8 etc.) parce qu’en fait, chaque mesure a un nombre de temps </w:t>
      </w:r>
      <w:proofErr w:type="spellStart"/>
      <w:r w:rsidRPr="003269CD">
        <w:rPr>
          <w:rStyle w:val="yiv0558699652defaultfonthxmailstyle"/>
          <w:lang w:val="fr-CA"/>
        </w:rPr>
        <w:t>different</w:t>
      </w:r>
      <w:proofErr w:type="spellEnd"/>
      <w:r w:rsidRPr="003269CD">
        <w:rPr>
          <w:rStyle w:val="yiv0558699652defaultfonthxmailstyle"/>
          <w:lang w:val="fr-CA"/>
        </w:rPr>
        <w:t xml:space="preserve">. Par malchance, mon logiciel de numérisation </w:t>
      </w:r>
      <w:r w:rsidRPr="003269CD">
        <w:rPr>
          <w:rStyle w:val="yiv0558699652defaultfonthxmailstyle"/>
          <w:u w:val="single"/>
          <w:lang w:val="fr-CA"/>
        </w:rPr>
        <w:t>exige</w:t>
      </w:r>
      <w:r w:rsidRPr="003269CD">
        <w:rPr>
          <w:rStyle w:val="yiv0558699652defaultfonthxmailstyle"/>
          <w:lang w:val="fr-CA"/>
        </w:rPr>
        <w:t xml:space="preserve"> de connaître cette signature ! Donc j’ai dû compter les temps pour chaque mesure </w:t>
      </w:r>
      <w:r>
        <w:rPr>
          <w:rStyle w:val="yiv0558699652defaultfonthxmailstyle"/>
          <w:rFonts w:ascii="Segoe UI Emoji" w:hAnsi="Segoe UI Emoji" w:cs="Segoe UI Emoji"/>
        </w:rPr>
        <w:t>🤦</w:t>
      </w:r>
      <w:r w:rsidRPr="003269CD">
        <w:rPr>
          <w:rStyle w:val="yiv0558699652defaultfonthxmailstyle"/>
          <w:lang w:val="fr-CA"/>
        </w:rPr>
        <w:t>‍</w:t>
      </w:r>
      <w:r w:rsidRPr="003269CD">
        <w:rPr>
          <w:rStyle w:val="yiv0558699652defaultfonthxmailstyle"/>
          <w:rFonts w:ascii="Segoe UI Emoji" w:hAnsi="Segoe UI Emoji" w:cs="Segoe UI Emoji"/>
          <w:lang w:val="fr-CA"/>
        </w:rPr>
        <w:t>♂</w:t>
      </w:r>
      <w:r>
        <w:rPr>
          <w:rStyle w:val="yiv0558699652defaultfonthxmailstyle"/>
        </w:rPr>
        <w:t>️</w:t>
      </w:r>
      <w:r w:rsidRPr="003269CD">
        <w:rPr>
          <w:rStyle w:val="yiv0558699652defaultfonthxmailstyle"/>
          <w:lang w:val="fr-CA"/>
        </w:rPr>
        <w:t>.</w:t>
      </w:r>
    </w:p>
    <w:p w14:paraId="6796CA82" w14:textId="6010DA12" w:rsidR="006C56A9" w:rsidRPr="003269CD" w:rsidRDefault="003269CD" w:rsidP="003269CD">
      <w:pPr>
        <w:pStyle w:val="yiv0558699652msolistparagraph"/>
        <w:numPr>
          <w:ilvl w:val="0"/>
          <w:numId w:val="2"/>
        </w:numPr>
        <w:rPr>
          <w:lang w:val="fr-CA"/>
        </w:rPr>
      </w:pPr>
      <w:proofErr w:type="spellStart"/>
      <w:r w:rsidRPr="003269CD">
        <w:rPr>
          <w:rStyle w:val="yiv0558699652defaultfonthxmailstyle"/>
          <w:lang w:val="fr-CA"/>
        </w:rPr>
        <w:t>Etrangement</w:t>
      </w:r>
      <w:proofErr w:type="spellEnd"/>
      <w:r w:rsidRPr="003269CD">
        <w:rPr>
          <w:rStyle w:val="yiv0558699652defaultfonthxmailstyle"/>
          <w:lang w:val="fr-CA"/>
        </w:rPr>
        <w:t xml:space="preserve">, au moment de faire les fichiers par voix, je suis tombé sur un bug de Cakewalk : impossible de baisser le volume de la voix 1 dans les fichiers dédiés aux autres voix... Après avoir pas mal tourné en rond, je me suis souvenu que le séquenceur MIDI “Sweet MIDI” permet aussi de modifier le volume et la position </w:t>
      </w:r>
      <w:proofErr w:type="spellStart"/>
      <w:r w:rsidRPr="003269CD">
        <w:rPr>
          <w:rStyle w:val="yiv0558699652defaultfonthxmailstyle"/>
          <w:lang w:val="fr-CA"/>
        </w:rPr>
        <w:t>stereo</w:t>
      </w:r>
      <w:proofErr w:type="spellEnd"/>
      <w:r w:rsidRPr="003269CD">
        <w:rPr>
          <w:rStyle w:val="yiv0558699652defaultfonthxmailstyle"/>
          <w:lang w:val="fr-CA"/>
        </w:rPr>
        <w:t xml:space="preserve"> (“pan” en anglais) des voix... sans bug, lui. </w:t>
      </w:r>
    </w:p>
    <w:sectPr w:rsidR="006C56A9" w:rsidRPr="00326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53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3055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A9"/>
    <w:rsid w:val="003269CD"/>
    <w:rsid w:val="006C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AC4E"/>
  <w15:chartTrackingRefBased/>
  <w15:docId w15:val="{12FC9DF5-AF0C-4927-9902-4E1A1E5C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9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558699652msonormal">
    <w:name w:val="yiv0558699652msonormal"/>
    <w:basedOn w:val="Normal"/>
    <w:rsid w:val="003269CD"/>
    <w:pPr>
      <w:spacing w:before="100" w:beforeAutospacing="1" w:after="100" w:afterAutospacing="1" w:line="240" w:lineRule="auto"/>
    </w:pPr>
    <w:rPr>
      <w:rFonts w:ascii="Calibri" w:eastAsiaTheme="minorEastAsia" w:hAnsi="Calibri" w:cs="Calibri"/>
      <w:lang w:eastAsia="en-GB"/>
    </w:rPr>
  </w:style>
  <w:style w:type="paragraph" w:customStyle="1" w:styleId="yiv0558699652msolistparagraph">
    <w:name w:val="yiv0558699652msolistparagraph"/>
    <w:basedOn w:val="Normal"/>
    <w:rsid w:val="003269CD"/>
    <w:pPr>
      <w:spacing w:before="100" w:beforeAutospacing="1" w:after="100" w:afterAutospacing="1" w:line="240" w:lineRule="auto"/>
    </w:pPr>
    <w:rPr>
      <w:rFonts w:ascii="Calibri" w:eastAsiaTheme="minorEastAsia" w:hAnsi="Calibri" w:cs="Calibri"/>
      <w:lang w:eastAsia="en-GB"/>
    </w:rPr>
  </w:style>
  <w:style w:type="character" w:customStyle="1" w:styleId="yiv0558699652defaultfonthxmailstyle">
    <w:name w:val="yiv0558699652defaultfonthxmailstyle"/>
    <w:basedOn w:val="DefaultParagraphFont"/>
    <w:rsid w:val="003269CD"/>
  </w:style>
  <w:style w:type="character" w:customStyle="1" w:styleId="Heading1Char">
    <w:name w:val="Heading 1 Char"/>
    <w:basedOn w:val="DefaultParagraphFont"/>
    <w:link w:val="Heading1"/>
    <w:uiPriority w:val="9"/>
    <w:rsid w:val="003269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gerard.vila30@gmail.com</dc:creator>
  <cp:keywords/>
  <dc:description/>
  <cp:lastModifiedBy>gerard.vila30@gmail.com</cp:lastModifiedBy>
  <cp:revision>2</cp:revision>
  <dcterms:created xsi:type="dcterms:W3CDTF">2021-10-07T11:21:00Z</dcterms:created>
  <dcterms:modified xsi:type="dcterms:W3CDTF">2021-10-07T11:24:00Z</dcterms:modified>
</cp:coreProperties>
</file>