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1AA9" w14:textId="554B38F7" w:rsidR="003E76CC" w:rsidRDefault="003E76CC" w:rsidP="003E76CC">
      <w:pPr>
        <w:pStyle w:val="Heading1"/>
        <w:rPr>
          <w:lang w:val="fr-CA"/>
        </w:rPr>
      </w:pPr>
      <w:r>
        <w:rPr>
          <w:lang w:val="fr-CA"/>
        </w:rPr>
        <w:t>Répartition des voix</w:t>
      </w:r>
    </w:p>
    <w:p w14:paraId="07F9005F" w14:textId="5A2628C6" w:rsidR="00C2285D" w:rsidRPr="00C2285D" w:rsidRDefault="00C2285D" w:rsidP="00C2285D">
      <w:pPr>
        <w:pStyle w:val="yiv1308763959msonormal"/>
        <w:rPr>
          <w:lang w:val="fr-CA"/>
        </w:rPr>
      </w:pPr>
      <w:r>
        <w:rPr>
          <w:lang w:val="fr-CA"/>
        </w:rPr>
        <w:t>La répartition des voix est simple et classique :</w:t>
      </w:r>
    </w:p>
    <w:p w14:paraId="768FDF0D" w14:textId="77777777" w:rsidR="00C2285D" w:rsidRDefault="00C2285D" w:rsidP="00C2285D">
      <w:pPr>
        <w:pStyle w:val="yiv1308763959msolistparagraph"/>
        <w:numPr>
          <w:ilvl w:val="0"/>
          <w:numId w:val="1"/>
        </w:numPr>
      </w:pPr>
      <w:r>
        <w:t>Flute = Soprano</w:t>
      </w:r>
    </w:p>
    <w:p w14:paraId="086CEBD0" w14:textId="77777777" w:rsidR="00C2285D" w:rsidRDefault="00C2285D" w:rsidP="00C2285D">
      <w:pPr>
        <w:pStyle w:val="yiv1308763959msolistparagraph"/>
        <w:numPr>
          <w:ilvl w:val="0"/>
          <w:numId w:val="1"/>
        </w:numPr>
      </w:pPr>
      <w:r>
        <w:t>Oboe = Alto</w:t>
      </w:r>
    </w:p>
    <w:p w14:paraId="559F483A" w14:textId="77777777" w:rsidR="00C2285D" w:rsidRDefault="00C2285D" w:rsidP="00C2285D">
      <w:pPr>
        <w:pStyle w:val="yiv1308763959msolistparagraph"/>
        <w:numPr>
          <w:ilvl w:val="0"/>
          <w:numId w:val="1"/>
        </w:numPr>
      </w:pPr>
      <w:r>
        <w:t xml:space="preserve">French Horn = </w:t>
      </w:r>
      <w:proofErr w:type="spellStart"/>
      <w:r>
        <w:t>Ténor</w:t>
      </w:r>
      <w:proofErr w:type="spellEnd"/>
    </w:p>
    <w:p w14:paraId="5AA2C5B7" w14:textId="0FD53559" w:rsidR="00C2285D" w:rsidRDefault="00C2285D" w:rsidP="00C2285D">
      <w:pPr>
        <w:pStyle w:val="yiv1308763959msolistparagraph"/>
        <w:numPr>
          <w:ilvl w:val="0"/>
          <w:numId w:val="1"/>
        </w:numPr>
      </w:pPr>
      <w:r>
        <w:t>Bassoon = Basse</w:t>
      </w:r>
    </w:p>
    <w:p w14:paraId="016C5F58" w14:textId="1BD09EAE" w:rsidR="003E76CC" w:rsidRDefault="003E76CC" w:rsidP="003E76CC">
      <w:pPr>
        <w:pStyle w:val="Heading1"/>
        <w:rPr>
          <w:lang w:val="fr-CA"/>
        </w:rPr>
      </w:pPr>
      <w:r w:rsidRPr="003E76CC">
        <w:rPr>
          <w:lang w:val="fr-CA"/>
        </w:rPr>
        <w:t xml:space="preserve">Mise à jour </w:t>
      </w:r>
      <w:r>
        <w:rPr>
          <w:lang w:val="fr-CA"/>
        </w:rPr>
        <w:t xml:space="preserve">« V2 » </w:t>
      </w:r>
      <w:r w:rsidRPr="003E76CC">
        <w:rPr>
          <w:lang w:val="fr-CA"/>
        </w:rPr>
        <w:t>du 20 N</w:t>
      </w:r>
      <w:r>
        <w:rPr>
          <w:lang w:val="fr-CA"/>
        </w:rPr>
        <w:t>ovembre 2021</w:t>
      </w:r>
    </w:p>
    <w:p w14:paraId="3C440AE5" w14:textId="59A4B554" w:rsidR="003E76CC" w:rsidRPr="003E76CC" w:rsidRDefault="003E76CC" w:rsidP="003E76CC">
      <w:pPr>
        <w:spacing w:before="100" w:beforeAutospacing="1"/>
        <w:rPr>
          <w:rStyle w:val="DefaultFontHxMailStyle"/>
          <w:sz w:val="24"/>
          <w:szCs w:val="24"/>
          <w:lang w:val="fr-CA"/>
        </w:rPr>
      </w:pPr>
      <w:r>
        <w:rPr>
          <w:rStyle w:val="DefaultFontHxMailStyle"/>
          <w:sz w:val="24"/>
          <w:szCs w:val="24"/>
          <w:lang w:val="fr-CA"/>
        </w:rPr>
        <w:t>P</w:t>
      </w:r>
      <w:r w:rsidRPr="003E76CC">
        <w:rPr>
          <w:rStyle w:val="DefaultFontHxMailStyle"/>
          <w:sz w:val="24"/>
          <w:szCs w:val="24"/>
          <w:lang w:val="fr-CA"/>
        </w:rPr>
        <w:t xml:space="preserve">age 4, 2ème mesure, on intercale un demi-soupir (cad un silence de la même durée qu’une croche) entre le premier temps “Sky” et le deuxième temps “and set”. </w:t>
      </w:r>
    </w:p>
    <w:p w14:paraId="7ECDB8A9" w14:textId="77777777" w:rsidR="003E76CC" w:rsidRPr="003E76CC" w:rsidRDefault="003E76CC" w:rsidP="003E76CC">
      <w:pPr>
        <w:rPr>
          <w:rStyle w:val="DefaultFontHxMailStyle"/>
          <w:sz w:val="24"/>
          <w:szCs w:val="24"/>
          <w:lang w:val="fr-CA"/>
        </w:rPr>
      </w:pPr>
      <w:r w:rsidRPr="003E76CC">
        <w:rPr>
          <w:rStyle w:val="DefaultFontHxMailStyle"/>
          <w:sz w:val="24"/>
          <w:szCs w:val="24"/>
          <w:lang w:val="fr-CA"/>
        </w:rPr>
        <w:t xml:space="preserve">Du coup la deuxième mesure, qui était 5/4 (5 noires) devient du 11/8 (5 noires et demi). Il suffit alors de couper tout ce qui suit la césure, et de le coller un </w:t>
      </w:r>
      <w:proofErr w:type="spellStart"/>
      <w:r w:rsidRPr="003E76CC">
        <w:rPr>
          <w:rStyle w:val="DefaultFontHxMailStyle"/>
          <w:sz w:val="24"/>
          <w:szCs w:val="24"/>
          <w:lang w:val="fr-CA"/>
        </w:rPr>
        <w:t>demi-temps</w:t>
      </w:r>
      <w:proofErr w:type="spellEnd"/>
      <w:r w:rsidRPr="003E76CC">
        <w:rPr>
          <w:rStyle w:val="DefaultFontHxMailStyle"/>
          <w:sz w:val="24"/>
          <w:szCs w:val="24"/>
          <w:lang w:val="fr-CA"/>
        </w:rPr>
        <w:t xml:space="preserve"> plus loin, et le tour est joué.</w:t>
      </w:r>
    </w:p>
    <w:p w14:paraId="7D49FDBE" w14:textId="77777777" w:rsidR="003E76CC" w:rsidRPr="003E76CC" w:rsidRDefault="003E76CC" w:rsidP="003E76CC">
      <w:pPr>
        <w:rPr>
          <w:rStyle w:val="DefaultFontHxMailStyle"/>
          <w:b/>
          <w:bCs/>
          <w:sz w:val="24"/>
          <w:szCs w:val="24"/>
          <w:lang w:val="fr-CA"/>
        </w:rPr>
      </w:pPr>
      <w:r w:rsidRPr="003E76CC">
        <w:rPr>
          <w:rStyle w:val="DefaultFontHxMailStyle"/>
          <w:b/>
          <w:bCs/>
          <w:sz w:val="24"/>
          <w:szCs w:val="24"/>
          <w:lang w:val="fr-CA"/>
        </w:rPr>
        <w:t>Note</w:t>
      </w:r>
    </w:p>
    <w:p w14:paraId="6347D974" w14:textId="77777777" w:rsidR="003E76CC" w:rsidRPr="003E76CC" w:rsidRDefault="003E76CC" w:rsidP="003E76CC">
      <w:pPr>
        <w:rPr>
          <w:rStyle w:val="DefaultFontHxMailStyle"/>
          <w:sz w:val="24"/>
          <w:szCs w:val="24"/>
          <w:lang w:val="fr-CA"/>
        </w:rPr>
      </w:pPr>
      <w:r w:rsidRPr="003E76CC">
        <w:rPr>
          <w:rStyle w:val="DefaultFontHxMailStyle"/>
          <w:sz w:val="24"/>
          <w:szCs w:val="24"/>
          <w:lang w:val="fr-CA"/>
        </w:rPr>
        <w:t>Suite aux remarques de Jean-Paul, j’ai cherché à éliminer l’effet bizarre au début des fichiers par voix, où la voix cible ne se détache pas tout de suite.</w:t>
      </w:r>
    </w:p>
    <w:p w14:paraId="59B905E5" w14:textId="7593B511" w:rsidR="003E76CC" w:rsidRPr="003E76CC" w:rsidRDefault="003E76CC" w:rsidP="003E76CC">
      <w:pPr>
        <w:rPr>
          <w:rStyle w:val="DefaultFontHxMailStyle"/>
          <w:sz w:val="24"/>
          <w:szCs w:val="24"/>
          <w:lang w:val="fr-CA"/>
        </w:rPr>
      </w:pPr>
      <w:r w:rsidRPr="003E76CC">
        <w:rPr>
          <w:rStyle w:val="DefaultFontHxMailStyle"/>
          <w:sz w:val="24"/>
          <w:szCs w:val="24"/>
          <w:lang w:val="fr-CA"/>
        </w:rPr>
        <w:t>Après pas mal de frustration, j’ai découvert que ça serait dû à un bug dans le logiciel Sweet MIDI, que j’employais pour modifier les mixages et le tempo, ainsi que de générer les fichiers MP3. Ces op</w:t>
      </w:r>
      <w:r>
        <w:rPr>
          <w:rStyle w:val="DefaultFontHxMailStyle"/>
          <w:sz w:val="24"/>
          <w:szCs w:val="24"/>
          <w:lang w:val="fr-CA"/>
        </w:rPr>
        <w:t>é</w:t>
      </w:r>
      <w:r w:rsidRPr="003E76CC">
        <w:rPr>
          <w:rStyle w:val="DefaultFontHxMailStyle"/>
          <w:sz w:val="24"/>
          <w:szCs w:val="24"/>
          <w:lang w:val="fr-CA"/>
        </w:rPr>
        <w:t xml:space="preserve">rations sont aussi possibles dans Cakewalk (à part le tempo dans certains cas), mais comme elles y sont un peu moins commodes j’avais préféré Sweet MIDI. </w:t>
      </w:r>
    </w:p>
    <w:p w14:paraId="43011FA3" w14:textId="77777777" w:rsidR="003E76CC" w:rsidRPr="003E76CC" w:rsidRDefault="003E76CC" w:rsidP="003E76CC">
      <w:pPr>
        <w:rPr>
          <w:rStyle w:val="DefaultFontHxMailStyle"/>
          <w:sz w:val="24"/>
          <w:szCs w:val="24"/>
          <w:lang w:val="fr-CA"/>
        </w:rPr>
      </w:pPr>
      <w:r w:rsidRPr="003E76CC">
        <w:rPr>
          <w:rStyle w:val="DefaultFontHxMailStyle"/>
          <w:sz w:val="24"/>
          <w:szCs w:val="24"/>
          <w:lang w:val="fr-CA"/>
        </w:rPr>
        <w:t>Bien évidemment, la nouvelle livraison est maintenant du Cakewalk pur sucre.</w:t>
      </w:r>
    </w:p>
    <w:sectPr w:rsidR="003E76CC" w:rsidRPr="003E7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D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5D"/>
    <w:rsid w:val="003E76CC"/>
    <w:rsid w:val="00C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A8C1"/>
  <w15:chartTrackingRefBased/>
  <w15:docId w15:val="{169BC4A4-1CFB-4371-87E5-992B78C7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08763959msonormal">
    <w:name w:val="yiv1308763959msonormal"/>
    <w:basedOn w:val="Normal"/>
    <w:rsid w:val="00C2285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1308763959msolistparagraph">
    <w:name w:val="yiv1308763959msolistparagraph"/>
    <w:basedOn w:val="Normal"/>
    <w:rsid w:val="00C2285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efaultFontHxMailStyle">
    <w:name w:val="Default Font HxMail Style"/>
    <w:basedOn w:val="DefaultParagraphFont"/>
    <w:rsid w:val="003E76CC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2021-10-07T11:24:00Z</dcterms:created>
  <dcterms:modified xsi:type="dcterms:W3CDTF">2021-11-21T08:41:00Z</dcterms:modified>
</cp:coreProperties>
</file>